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0951E1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707C05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707C05">
              <w:rPr>
                <w:rFonts w:ascii="Arial" w:hAnsi="Arial" w:cs="Arial"/>
              </w:rPr>
              <w:t>30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AD67FC">
              <w:rPr>
                <w:rFonts w:ascii="Arial" w:hAnsi="Arial" w:cs="Arial"/>
              </w:rPr>
              <w:t>июня</w:t>
            </w:r>
            <w:r w:rsidR="00633E55">
              <w:rPr>
                <w:rFonts w:ascii="Arial" w:hAnsi="Arial" w:cs="Arial"/>
              </w:rPr>
              <w:t xml:space="preserve"> 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707C05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707C05">
              <w:rPr>
                <w:rFonts w:ascii="Arial" w:hAnsi="Arial" w:cs="Arial"/>
              </w:rPr>
              <w:t>204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707C05" w:rsidRPr="00450292">
        <w:rPr>
          <w:rFonts w:ascii="Arial" w:hAnsi="Arial" w:cs="Arial"/>
          <w:b/>
        </w:rPr>
        <w:t>ГСМ</w:t>
      </w:r>
      <w:r w:rsidR="00707C05" w:rsidRPr="00F03922">
        <w:rPr>
          <w:rFonts w:ascii="Arial" w:hAnsi="Arial" w:cs="Arial"/>
          <w:b/>
        </w:rPr>
        <w:t xml:space="preserve"> </w:t>
      </w:r>
      <w:r w:rsidR="00707C05">
        <w:rPr>
          <w:rFonts w:ascii="Arial" w:hAnsi="Arial" w:cs="Arial"/>
          <w:b/>
        </w:rPr>
        <w:t>(группа Б), подгруппы:</w:t>
      </w:r>
      <w:r w:rsidR="00707C05" w:rsidRPr="00162035">
        <w:t xml:space="preserve"> </w:t>
      </w:r>
      <w:r w:rsidR="00707C05">
        <w:rPr>
          <w:rFonts w:ascii="Arial" w:hAnsi="Arial" w:cs="Arial"/>
          <w:b/>
        </w:rPr>
        <w:t xml:space="preserve">масла и смазки (БА) </w:t>
      </w:r>
      <w:r w:rsidR="00A131CE" w:rsidRPr="00196037">
        <w:rPr>
          <w:rFonts w:ascii="Arial" w:hAnsi="Arial" w:cs="Arial"/>
        </w:rPr>
        <w:t xml:space="preserve">для нужд </w:t>
      </w:r>
      <w:r w:rsidR="00A131CE" w:rsidRPr="005D1C0F">
        <w:rPr>
          <w:rFonts w:ascii="Arial" w:hAnsi="Arial" w:cs="Arial"/>
        </w:rPr>
        <w:t>О</w:t>
      </w:r>
      <w:r w:rsidR="00A131CE" w:rsidRPr="00196037">
        <w:rPr>
          <w:rFonts w:ascii="Arial" w:hAnsi="Arial" w:cs="Arial"/>
        </w:rPr>
        <w:t>АО «</w:t>
      </w:r>
      <w:proofErr w:type="spellStart"/>
      <w:r w:rsidR="00A131CE" w:rsidRPr="00196037">
        <w:rPr>
          <w:rFonts w:ascii="Arial" w:hAnsi="Arial" w:cs="Arial"/>
        </w:rPr>
        <w:t>ПКС</w:t>
      </w:r>
      <w:r w:rsidR="00A131CE">
        <w:rPr>
          <w:rFonts w:ascii="Arial" w:hAnsi="Arial" w:cs="Arial"/>
        </w:rPr>
        <w:t>-Тепловые</w:t>
      </w:r>
      <w:proofErr w:type="spellEnd"/>
      <w:r w:rsidR="00A131CE">
        <w:rPr>
          <w:rFonts w:ascii="Arial" w:hAnsi="Arial" w:cs="Arial"/>
        </w:rPr>
        <w:t xml:space="preserve"> Сети</w:t>
      </w:r>
      <w:r w:rsidR="00A131CE" w:rsidRPr="00196037">
        <w:rPr>
          <w:rFonts w:ascii="Arial" w:hAnsi="Arial" w:cs="Arial"/>
        </w:rPr>
        <w:t xml:space="preserve">» </w:t>
      </w:r>
      <w:r w:rsidR="0051667B" w:rsidRPr="00196037">
        <w:rPr>
          <w:rFonts w:ascii="Arial" w:hAnsi="Arial" w:cs="Arial"/>
        </w:rPr>
        <w:t xml:space="preserve"> в 2015 году</w:t>
      </w:r>
      <w:r w:rsidR="00851023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AD67FC">
        <w:rPr>
          <w:rFonts w:ascii="Arial" w:hAnsi="Arial" w:cs="Arial"/>
          <w:b/>
          <w:sz w:val="22"/>
          <w:szCs w:val="22"/>
          <w:u w:val="single"/>
        </w:rPr>
        <w:t>1</w:t>
      </w:r>
      <w:r w:rsidR="00707C05">
        <w:rPr>
          <w:rFonts w:ascii="Arial" w:hAnsi="Arial" w:cs="Arial"/>
          <w:b/>
          <w:sz w:val="22"/>
          <w:szCs w:val="22"/>
          <w:u w:val="single"/>
        </w:rPr>
        <w:t>4</w:t>
      </w:r>
      <w:r w:rsidR="00AD67FC">
        <w:rPr>
          <w:rFonts w:ascii="Arial" w:hAnsi="Arial" w:cs="Arial"/>
          <w:b/>
          <w:sz w:val="22"/>
          <w:szCs w:val="22"/>
          <w:u w:val="single"/>
        </w:rPr>
        <w:t xml:space="preserve"> ию</w:t>
      </w:r>
      <w:r w:rsidR="00707C05">
        <w:rPr>
          <w:rFonts w:ascii="Arial" w:hAnsi="Arial" w:cs="Arial"/>
          <w:b/>
          <w:sz w:val="22"/>
          <w:szCs w:val="22"/>
          <w:u w:val="single"/>
        </w:rPr>
        <w:t>л</w:t>
      </w:r>
      <w:r w:rsidR="00AD67FC">
        <w:rPr>
          <w:rFonts w:ascii="Arial" w:hAnsi="Arial" w:cs="Arial"/>
          <w:b/>
          <w:sz w:val="22"/>
          <w:szCs w:val="22"/>
          <w:u w:val="single"/>
        </w:rPr>
        <w:t>я</w:t>
      </w:r>
      <w:r w:rsidR="00E75246" w:rsidRPr="00E41B4B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707C05" w:rsidRPr="00707C05">
        <w:rPr>
          <w:rFonts w:ascii="Arial" w:hAnsi="Arial" w:cs="Arial"/>
        </w:rPr>
        <w:t>ГСМ (группа Б), подгруппы:</w:t>
      </w:r>
      <w:r w:rsidR="00707C05" w:rsidRPr="00707C05">
        <w:t xml:space="preserve"> </w:t>
      </w:r>
      <w:r w:rsidR="00707C05" w:rsidRPr="00707C05">
        <w:rPr>
          <w:rFonts w:ascii="Arial" w:hAnsi="Arial" w:cs="Arial"/>
        </w:rPr>
        <w:t>масла и смазки (БА)</w:t>
      </w:r>
      <w:r w:rsidR="003702EA" w:rsidRPr="00707C05">
        <w:rPr>
          <w:rFonts w:ascii="Arial" w:hAnsi="Arial" w:cs="Arial"/>
        </w:rPr>
        <w:t xml:space="preserve"> </w:t>
      </w:r>
      <w:r w:rsidR="00851023" w:rsidRPr="00196037">
        <w:rPr>
          <w:rFonts w:ascii="Arial" w:hAnsi="Arial" w:cs="Arial"/>
        </w:rPr>
        <w:t>в 2015 году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D56B39">
        <w:rPr>
          <w:rFonts w:ascii="Arial" w:hAnsi="Arial" w:cs="Arial"/>
          <w:b/>
          <w:sz w:val="22"/>
          <w:szCs w:val="22"/>
        </w:rPr>
        <w:t>47 769</w:t>
      </w:r>
      <w:r w:rsidR="00062E5A">
        <w:rPr>
          <w:rFonts w:ascii="Arial" w:hAnsi="Arial" w:cs="Arial"/>
          <w:b/>
          <w:sz w:val="22"/>
          <w:szCs w:val="22"/>
        </w:rPr>
        <w:t>,00</w:t>
      </w:r>
      <w:r w:rsidR="0051667B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8B3B51">
        <w:rPr>
          <w:rFonts w:ascii="Arial" w:hAnsi="Arial" w:cs="Arial"/>
        </w:rPr>
        <w:t>1</w:t>
      </w:r>
      <w:r w:rsidR="00707C05">
        <w:rPr>
          <w:rFonts w:ascii="Arial" w:hAnsi="Arial" w:cs="Arial"/>
        </w:rPr>
        <w:t>4 июля</w:t>
      </w:r>
      <w:r w:rsidR="00B34ABA">
        <w:rPr>
          <w:rFonts w:ascii="Arial" w:hAnsi="Arial" w:cs="Arial"/>
        </w:rPr>
        <w:t xml:space="preserve"> по </w:t>
      </w:r>
      <w:r w:rsidR="00AD67FC">
        <w:rPr>
          <w:rFonts w:ascii="Arial" w:hAnsi="Arial" w:cs="Arial"/>
        </w:rPr>
        <w:t>2</w:t>
      </w:r>
      <w:r w:rsidR="00707C05">
        <w:rPr>
          <w:rFonts w:ascii="Arial" w:hAnsi="Arial" w:cs="Arial"/>
        </w:rPr>
        <w:t>3</w:t>
      </w:r>
      <w:r w:rsidR="00AD67FC">
        <w:rPr>
          <w:rFonts w:ascii="Arial" w:hAnsi="Arial" w:cs="Arial"/>
        </w:rPr>
        <w:t xml:space="preserve"> ию</w:t>
      </w:r>
      <w:r w:rsidR="00707C05">
        <w:rPr>
          <w:rFonts w:ascii="Arial" w:hAnsi="Arial" w:cs="Arial"/>
        </w:rPr>
        <w:t>л</w:t>
      </w:r>
      <w:r w:rsidR="00AD67FC">
        <w:rPr>
          <w:rFonts w:ascii="Arial" w:hAnsi="Arial" w:cs="Arial"/>
        </w:rPr>
        <w:t>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AD67FC">
        <w:rPr>
          <w:rFonts w:ascii="Arial" w:hAnsi="Arial" w:cs="Arial"/>
          <w:b/>
        </w:rPr>
        <w:t>2</w:t>
      </w:r>
      <w:r w:rsidR="00707C05">
        <w:rPr>
          <w:rFonts w:ascii="Arial" w:hAnsi="Arial" w:cs="Arial"/>
          <w:b/>
        </w:rPr>
        <w:t>3</w:t>
      </w:r>
      <w:r w:rsidR="00AD67FC">
        <w:rPr>
          <w:rFonts w:ascii="Arial" w:hAnsi="Arial" w:cs="Arial"/>
          <w:b/>
        </w:rPr>
        <w:t xml:space="preserve"> ию</w:t>
      </w:r>
      <w:r w:rsidR="00707C05">
        <w:rPr>
          <w:rFonts w:ascii="Arial" w:hAnsi="Arial" w:cs="Arial"/>
          <w:b/>
        </w:rPr>
        <w:t>л</w:t>
      </w:r>
      <w:r w:rsidR="00AD67FC">
        <w:rPr>
          <w:rFonts w:ascii="Arial" w:hAnsi="Arial" w:cs="Arial"/>
          <w:b/>
        </w:rPr>
        <w:t>я</w:t>
      </w:r>
      <w:r w:rsidR="00E75246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</w:t>
      </w:r>
      <w:proofErr w:type="spellStart"/>
      <w:r w:rsidRPr="00F025BD">
        <w:rPr>
          <w:rFonts w:ascii="Arial" w:hAnsi="Arial" w:cs="Arial"/>
        </w:rPr>
        <w:t>Зазулина</w:t>
      </w:r>
      <w:proofErr w:type="spellEnd"/>
      <w:r w:rsidRPr="00F025BD">
        <w:rPr>
          <w:rFonts w:ascii="Arial" w:hAnsi="Arial" w:cs="Arial"/>
        </w:rPr>
        <w:t xml:space="preserve">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0951E1">
        <w:fldChar w:fldCharType="begin"/>
      </w:r>
      <w:r w:rsidR="000951E1" w:rsidRPr="00D56B39">
        <w:rPr>
          <w:lang w:val="en-US"/>
        </w:rPr>
        <w:instrText>HYPERLINK "mailto:e.zazulina@rks.karelia.ru"</w:instrText>
      </w:r>
      <w:r w:rsidR="000951E1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0951E1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lastRenderedPageBreak/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707C05" w:rsidRPr="00606955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B3B51" w:rsidRPr="000923D5">
          <w:rPr>
            <w:rStyle w:val="a8"/>
            <w:rFonts w:ascii="Arial" w:hAnsi="Arial" w:cs="Arial"/>
          </w:rPr>
          <w:t>http://pks-teplovyeseti.ru</w:t>
        </w:r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A75113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</w:rPr>
        <w:lastRenderedPageBreak/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 xml:space="preserve">Сведения об Оференте отсутствуют в реестре недобросовестных поставщиков, </w:t>
            </w:r>
            <w:r w:rsidRPr="008D58DA">
              <w:rPr>
                <w:rFonts w:ascii="Arial" w:hAnsi="Arial"/>
              </w:rPr>
              <w:lastRenderedPageBreak/>
              <w:t>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</w:t>
      </w:r>
      <w:r w:rsidRPr="008D58DA">
        <w:rPr>
          <w:rFonts w:ascii="Arial" w:hAnsi="Arial"/>
        </w:rPr>
        <w:lastRenderedPageBreak/>
        <w:t xml:space="preserve">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49C" w:rsidRDefault="00CB249C">
      <w:r>
        <w:separator/>
      </w:r>
    </w:p>
  </w:endnote>
  <w:endnote w:type="continuationSeparator" w:id="0">
    <w:p w:rsidR="00CB249C" w:rsidRDefault="00CB2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0951E1">
        <w:pPr>
          <w:pStyle w:val="a5"/>
          <w:jc w:val="right"/>
        </w:pPr>
        <w:fldSimple w:instr=" PAGE   \* MERGEFORMAT ">
          <w:r w:rsidR="00D56B39">
            <w:rPr>
              <w:noProof/>
            </w:rPr>
            <w:t>2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49C" w:rsidRDefault="00CB249C">
      <w:r>
        <w:separator/>
      </w:r>
    </w:p>
  </w:footnote>
  <w:footnote w:type="continuationSeparator" w:id="0">
    <w:p w:rsidR="00CB249C" w:rsidRDefault="00CB249C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1E1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5F9D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2EA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38F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C05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B51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54E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1E18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990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7FC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B39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63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teplovyeseti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D59F09-2DDD-4060-B8E1-A2739CE1A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13</Pages>
  <Words>4119</Words>
  <Characters>28650</Characters>
  <Application>Microsoft Office Word</Application>
  <DocSecurity>0</DocSecurity>
  <Lines>238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32704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PCS\a.shvetsova (WST-PKS-033)</cp:lastModifiedBy>
  <cp:revision>94</cp:revision>
  <cp:lastPrinted>2014-12-17T11:20:00Z</cp:lastPrinted>
  <dcterms:created xsi:type="dcterms:W3CDTF">2014-01-22T11:05:00Z</dcterms:created>
  <dcterms:modified xsi:type="dcterms:W3CDTF">2015-07-10T07:46:00Z</dcterms:modified>
</cp:coreProperties>
</file>